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1785" w:rsidRPr="003D7B9C" w:rsidRDefault="00571785" w:rsidP="005A6816">
      <w:pPr>
        <w:pStyle w:val="Title"/>
        <w:rPr>
          <w:sz w:val="48"/>
          <w:szCs w:val="48"/>
        </w:rPr>
      </w:pPr>
      <w:bookmarkStart w:id="0" w:name="OLE_LINK1"/>
      <w:bookmarkStart w:id="1" w:name="OLE_LINK2"/>
      <w:r w:rsidRPr="003D7B9C">
        <w:rPr>
          <w:sz w:val="48"/>
          <w:szCs w:val="48"/>
        </w:rPr>
        <w:t>Random Fun with Google Earth</w:t>
      </w:r>
    </w:p>
    <w:p w:rsidR="00E635AE" w:rsidRPr="003D7B9C" w:rsidRDefault="00E635AE" w:rsidP="005A6816">
      <w:pPr>
        <w:pStyle w:val="Heading2"/>
        <w:rPr>
          <w:b/>
          <w:sz w:val="24"/>
          <w:szCs w:val="24"/>
        </w:rPr>
      </w:pPr>
      <w:r w:rsidRPr="003D7B9C">
        <w:rPr>
          <w:b/>
          <w:sz w:val="24"/>
          <w:szCs w:val="24"/>
        </w:rPr>
        <w:t>Spin the globe, and drop in…</w:t>
      </w:r>
    </w:p>
    <w:p w:rsidR="00571785" w:rsidRDefault="00571785"/>
    <w:p w:rsidR="00571785" w:rsidRDefault="00E635AE">
      <w:r>
        <w:t>For today’s session, I dropped in on a random street in Moscow, Russia.  I wasn’t expecting the orderly, decently maintained business district.  There seems to be a lot less traffic than</w:t>
      </w:r>
      <w:r w:rsidR="005A6816">
        <w:t xml:space="preserve"> in</w:t>
      </w:r>
      <w:r>
        <w:t xml:space="preserve"> your typical European or American city.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020D5" w:rsidTr="008020D5">
        <w:tc>
          <w:tcPr>
            <w:tcW w:w="4675" w:type="dxa"/>
          </w:tcPr>
          <w:p w:rsidR="008020D5" w:rsidRDefault="008020D5">
            <w:r w:rsidRPr="008020D5">
              <w:rPr>
                <w:noProof/>
              </w:rPr>
              <w:drawing>
                <wp:inline distT="0" distB="0" distL="0" distR="0" wp14:anchorId="3998D34B" wp14:editId="36EEC5BB">
                  <wp:extent cx="2187616" cy="1598409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591" cy="16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020D5" w:rsidRDefault="008020D5">
            <w:r w:rsidRPr="005A6816">
              <w:rPr>
                <w:noProof/>
              </w:rPr>
              <w:drawing>
                <wp:inline distT="0" distB="0" distL="0" distR="0" wp14:anchorId="4DEAD51B" wp14:editId="44FE3D35">
                  <wp:extent cx="2333691" cy="1617377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140" cy="1644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0D5" w:rsidTr="008020D5">
        <w:tc>
          <w:tcPr>
            <w:tcW w:w="4675" w:type="dxa"/>
          </w:tcPr>
          <w:p w:rsidR="008020D5" w:rsidRPr="008020D5" w:rsidRDefault="003D7B9C">
            <w:r w:rsidRPr="008020D5">
              <w:rPr>
                <w:noProof/>
              </w:rPr>
              <w:drawing>
                <wp:inline distT="0" distB="0" distL="0" distR="0" wp14:anchorId="29FA8BF6" wp14:editId="0BD82906">
                  <wp:extent cx="2409209" cy="1837022"/>
                  <wp:effectExtent l="0" t="0" r="381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399" cy="1862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020D5" w:rsidRPr="005A6816" w:rsidRDefault="008020D5">
            <w:r w:rsidRPr="008020D5">
              <w:rPr>
                <w:noProof/>
              </w:rPr>
              <w:drawing>
                <wp:inline distT="0" distB="0" distL="0" distR="0" wp14:anchorId="4337E7F4" wp14:editId="52CA5E52">
                  <wp:extent cx="2341683" cy="1761765"/>
                  <wp:effectExtent l="0" t="0" r="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66" cy="179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20D5" w:rsidRDefault="00D01F06">
      <w:pPr>
        <w:rPr>
          <w:noProof/>
        </w:rPr>
      </w:pPr>
      <w:r>
        <w:rPr>
          <w:noProof/>
        </w:rPr>
        <w:pict>
          <v:rect id="_x0000_i1025" alt="" style="width:539.85pt;height:.05pt;mso-width-percent:0;mso-height-percent:0;mso-width-percent:0;mso-height-percent:0" o:hrpct="998" o:hralign="center" o:hrstd="t" o:hr="t" fillcolor="#a0a0a0" stroked="f"/>
        </w:pi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7"/>
        <w:gridCol w:w="5216"/>
      </w:tblGrid>
      <w:tr w:rsidR="00FD2E53" w:rsidTr="00FD2E53">
        <w:trPr>
          <w:trHeight w:val="6171"/>
        </w:trPr>
        <w:tc>
          <w:tcPr>
            <w:tcW w:w="5137" w:type="dxa"/>
          </w:tcPr>
          <w:p w:rsidR="00FD2E53" w:rsidRDefault="00FD2E53" w:rsidP="00FD2E53">
            <w:r>
              <w:t>Here’s a Japanese Restaurant called “Yoko.” Phonetically, the sign says “</w:t>
            </w:r>
            <w:proofErr w:type="spellStart"/>
            <w:r>
              <w:t>Yaponskiy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>”</w:t>
            </w:r>
          </w:p>
          <w:p w:rsidR="003D7B9C" w:rsidRDefault="00FD2E53" w:rsidP="00FD2E53">
            <w:bookmarkStart w:id="2" w:name="_GoBack"/>
            <w:r>
              <w:rPr>
                <w:noProof/>
              </w:rPr>
              <w:drawing>
                <wp:inline distT="0" distB="0" distL="0" distR="0" wp14:anchorId="13CFCA6C" wp14:editId="2595569F">
                  <wp:extent cx="3125165" cy="231515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JapaneseRestr.jpe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695" cy="235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2"/>
          </w:p>
          <w:p w:rsidR="00FD2E53" w:rsidRDefault="00FD2E53"/>
          <w:p w:rsidR="00CD1F04" w:rsidRDefault="00CD1F04">
            <w:r>
              <w:t>Tune in tomorrow for a new, random “Drop-In”</w:t>
            </w:r>
          </w:p>
        </w:tc>
        <w:tc>
          <w:tcPr>
            <w:tcW w:w="4223" w:type="dxa"/>
          </w:tcPr>
          <w:p w:rsidR="003D7B9C" w:rsidRDefault="00FD2E53">
            <w:r>
              <w:t>Road repairs…</w:t>
            </w:r>
          </w:p>
          <w:p w:rsidR="00FD2E53" w:rsidRDefault="00FD2E53">
            <w:r w:rsidRPr="00FD2E53">
              <w:rPr>
                <w:noProof/>
              </w:rPr>
              <w:drawing>
                <wp:inline distT="0" distB="0" distL="0" distR="0" wp14:anchorId="4352448B" wp14:editId="1E2F5261">
                  <wp:extent cx="3173265" cy="2459620"/>
                  <wp:effectExtent l="0" t="0" r="1905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219" cy="249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7B9C" w:rsidRDefault="003D7B9C"/>
    <w:p w:rsidR="003D7B9C" w:rsidRDefault="003D7B9C"/>
    <w:p w:rsidR="003D7B9C" w:rsidRDefault="003D7B9C"/>
    <w:p w:rsidR="005A6816" w:rsidRDefault="005A6816"/>
    <w:p w:rsidR="005A6816" w:rsidRDefault="005A6816"/>
    <w:bookmarkEnd w:id="0"/>
    <w:bookmarkEnd w:id="1"/>
    <w:p w:rsidR="005A6816" w:rsidRDefault="005A6816"/>
    <w:sectPr w:rsidR="005A6816" w:rsidSect="00FD2E5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785"/>
    <w:rsid w:val="002E1CD2"/>
    <w:rsid w:val="003D7B9C"/>
    <w:rsid w:val="00571785"/>
    <w:rsid w:val="005A6816"/>
    <w:rsid w:val="007543E7"/>
    <w:rsid w:val="008020D5"/>
    <w:rsid w:val="00881013"/>
    <w:rsid w:val="00CD1F04"/>
    <w:rsid w:val="00D01F06"/>
    <w:rsid w:val="00E635AE"/>
    <w:rsid w:val="00F157C5"/>
    <w:rsid w:val="00F519B5"/>
    <w:rsid w:val="00FD2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315789-8132-D643-8B01-89B705EF4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681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681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8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A6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8020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2018-05-15T16:25:00Z</dcterms:created>
  <dcterms:modified xsi:type="dcterms:W3CDTF">2018-05-16T01:21:00Z</dcterms:modified>
</cp:coreProperties>
</file>